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46084" w14:textId="69557631" w:rsidR="00C677A5" w:rsidRDefault="006E67CC" w:rsidP="00C677A5">
      <w:r>
        <w:rPr>
          <w:rFonts w:hint="eastAsia"/>
        </w:rPr>
        <w:t>羅聖渝</w:t>
      </w:r>
      <w:r w:rsidR="00FD3683">
        <w:rPr>
          <w:rFonts w:hint="eastAsia"/>
        </w:rPr>
        <w:t>工商管理博士候選人</w:t>
      </w:r>
    </w:p>
    <w:p w14:paraId="6C6F03F1" w14:textId="76C9D153" w:rsidR="006E67CC" w:rsidRDefault="006E67CC" w:rsidP="00C677A5">
      <w:r>
        <w:rPr>
          <w:rFonts w:hint="eastAsia"/>
        </w:rPr>
        <w:t>法國巴黎學院</w:t>
      </w:r>
    </w:p>
    <w:p w14:paraId="06CB4C0F" w14:textId="24D718F1" w:rsidR="007570B4" w:rsidRDefault="007570B4" w:rsidP="00C677A5">
      <w:r>
        <w:t>2026-04-28</w:t>
      </w:r>
    </w:p>
    <w:p w14:paraId="3EE8F39A" w14:textId="671C5DB4" w:rsidR="003162C2" w:rsidRDefault="00FD3683" w:rsidP="003162C2">
      <w:r>
        <w:rPr>
          <w:rFonts w:hint="eastAsia"/>
        </w:rPr>
        <w:t>聯絡：</w:t>
      </w:r>
      <w:r>
        <w:t>rosalielawsy@gmail.com</w:t>
      </w:r>
    </w:p>
    <w:p w14:paraId="09D64220" w14:textId="77777777" w:rsidR="003162C2" w:rsidRDefault="003162C2" w:rsidP="003162C2"/>
    <w:p w14:paraId="7BB37DAB" w14:textId="77777777" w:rsidR="003162C2" w:rsidRDefault="003162C2" w:rsidP="003162C2">
      <w:r>
        <w:rPr>
          <w:rFonts w:hint="eastAsia"/>
        </w:rPr>
        <w:t>如何選擇一間合格且專業的保安公司？</w:t>
      </w:r>
    </w:p>
    <w:p w14:paraId="2FE9043B" w14:textId="77777777" w:rsidR="003162C2" w:rsidRDefault="003162C2" w:rsidP="003162C2"/>
    <w:p w14:paraId="19540FB2" w14:textId="77777777" w:rsidR="003162C2" w:rsidRDefault="003162C2" w:rsidP="003162C2">
      <w:r>
        <w:rPr>
          <w:rFonts w:hint="eastAsia"/>
        </w:rPr>
        <w:t>在保安服務市場中，要從眾多公司中挑選出一間既合格又專業的合作夥伴，並非易事。保安服務關乎人身與財產安全，選擇不當可能帶來嚴重後果。以下從七個關鍵層面，提供一套系統化的評估框架，協助你作出明智的決定。</w:t>
      </w:r>
    </w:p>
    <w:p w14:paraId="48EAE559" w14:textId="77777777" w:rsidR="003162C2" w:rsidRDefault="003162C2" w:rsidP="003162C2"/>
    <w:p w14:paraId="766D5E52" w14:textId="77777777" w:rsidR="003162C2" w:rsidRDefault="003162C2" w:rsidP="003162C2">
      <w:r>
        <w:rPr>
          <w:rFonts w:hint="eastAsia"/>
        </w:rPr>
        <w:t>一、財務層面：公司是否穩健可靠？</w:t>
      </w:r>
    </w:p>
    <w:p w14:paraId="5CC86B92" w14:textId="77777777" w:rsidR="003162C2" w:rsidRDefault="003162C2" w:rsidP="003162C2"/>
    <w:p w14:paraId="0FD39C94" w14:textId="77777777" w:rsidR="003162C2" w:rsidRDefault="003162C2" w:rsidP="003162C2">
      <w:r>
        <w:rPr>
          <w:rFonts w:hint="eastAsia"/>
        </w:rPr>
        <w:t>保安公司作為私營機構，財務結構健全是最基本的門檻。一間財務不穩的公司，難以保證服務的持續性與質量。你可從以下幾項指標衡量：</w:t>
      </w:r>
    </w:p>
    <w:p w14:paraId="442A99C1" w14:textId="77777777" w:rsidR="003162C2" w:rsidRDefault="003162C2" w:rsidP="003162C2"/>
    <w:p w14:paraId="31595F99" w14:textId="77777777" w:rsidR="003162C2" w:rsidRDefault="003162C2" w:rsidP="003162C2">
      <w:r>
        <w:rPr>
          <w:rFonts w:hint="eastAsia"/>
        </w:rPr>
        <w:t>·</w:t>
      </w:r>
      <w:r>
        <w:rPr>
          <w:rFonts w:hint="eastAsia"/>
        </w:rPr>
        <w:t xml:space="preserve"> </w:t>
      </w:r>
      <w:r>
        <w:rPr>
          <w:rFonts w:hint="eastAsia"/>
        </w:rPr>
        <w:t>營業額成長率：反映公司業務是否處於上升軌道，值越高代表發展越佳。</w:t>
      </w:r>
    </w:p>
    <w:p w14:paraId="4CB54C4B" w14:textId="77777777" w:rsidR="003162C2" w:rsidRDefault="003162C2" w:rsidP="003162C2">
      <w:r>
        <w:rPr>
          <w:rFonts w:hint="eastAsia"/>
        </w:rPr>
        <w:t>·</w:t>
      </w:r>
      <w:r>
        <w:rPr>
          <w:rFonts w:hint="eastAsia"/>
        </w:rPr>
        <w:t xml:space="preserve"> </w:t>
      </w:r>
      <w:r>
        <w:rPr>
          <w:rFonts w:hint="eastAsia"/>
        </w:rPr>
        <w:t>負債比率：衡量公司對外來資金的依賴程度，比率越低，財務結構越健康。</w:t>
      </w:r>
    </w:p>
    <w:p w14:paraId="623CBFAC" w14:textId="77777777" w:rsidR="003162C2" w:rsidRDefault="003162C2" w:rsidP="003162C2">
      <w:r>
        <w:rPr>
          <w:rFonts w:hint="eastAsia"/>
        </w:rPr>
        <w:t>·</w:t>
      </w:r>
      <w:r>
        <w:rPr>
          <w:rFonts w:hint="eastAsia"/>
        </w:rPr>
        <w:t xml:space="preserve"> </w:t>
      </w:r>
      <w:r>
        <w:rPr>
          <w:rFonts w:hint="eastAsia"/>
        </w:rPr>
        <w:t>營業淨利率：反映公司實際獲利能力，利潤合理代表公司具備可持續經營的基礎。</w:t>
      </w:r>
    </w:p>
    <w:p w14:paraId="4F920EF0" w14:textId="77777777" w:rsidR="003162C2" w:rsidRDefault="003162C2" w:rsidP="003162C2">
      <w:r>
        <w:rPr>
          <w:rFonts w:hint="eastAsia"/>
        </w:rPr>
        <w:t>·</w:t>
      </w:r>
      <w:r>
        <w:rPr>
          <w:rFonts w:hint="eastAsia"/>
        </w:rPr>
        <w:t xml:space="preserve"> </w:t>
      </w:r>
      <w:r>
        <w:rPr>
          <w:rFonts w:hint="eastAsia"/>
        </w:rPr>
        <w:t>資本額與公司規模：資本額越大，通常代表公司規模越大、承擔風險的能力越強。</w:t>
      </w:r>
    </w:p>
    <w:p w14:paraId="3153E4C8" w14:textId="77777777" w:rsidR="003162C2" w:rsidRDefault="003162C2" w:rsidP="003162C2">
      <w:r>
        <w:rPr>
          <w:rFonts w:hint="eastAsia"/>
        </w:rPr>
        <w:t>·</w:t>
      </w:r>
      <w:r>
        <w:rPr>
          <w:rFonts w:hint="eastAsia"/>
        </w:rPr>
        <w:t xml:space="preserve"> </w:t>
      </w:r>
      <w:r>
        <w:rPr>
          <w:rFonts w:hint="eastAsia"/>
        </w:rPr>
        <w:t>銀行信用紀錄：與銀行往來有無不良紀錄，可間接反映公司財務紀律。</w:t>
      </w:r>
    </w:p>
    <w:p w14:paraId="7A7C8D17" w14:textId="77777777" w:rsidR="003162C2" w:rsidRDefault="003162C2" w:rsidP="003162C2">
      <w:r>
        <w:rPr>
          <w:rFonts w:hint="eastAsia"/>
        </w:rPr>
        <w:t>·</w:t>
      </w:r>
      <w:r>
        <w:rPr>
          <w:rFonts w:hint="eastAsia"/>
        </w:rPr>
        <w:t xml:space="preserve"> </w:t>
      </w:r>
      <w:r>
        <w:rPr>
          <w:rFonts w:hint="eastAsia"/>
        </w:rPr>
        <w:t>員工平均年產值：以營業額除以員工人數計算，用以衡量公司的人力運用效率。</w:t>
      </w:r>
    </w:p>
    <w:p w14:paraId="173DB3A7" w14:textId="77777777" w:rsidR="003162C2" w:rsidRDefault="003162C2" w:rsidP="003162C2"/>
    <w:p w14:paraId="3521D0BB" w14:textId="77777777" w:rsidR="003162C2" w:rsidRDefault="003162C2" w:rsidP="003162C2">
      <w:r>
        <w:rPr>
          <w:rFonts w:hint="eastAsia"/>
        </w:rPr>
        <w:t>二、經營治理層面：管理是否制度化？</w:t>
      </w:r>
    </w:p>
    <w:p w14:paraId="6D515F36" w14:textId="77777777" w:rsidR="003162C2" w:rsidRDefault="003162C2" w:rsidP="003162C2"/>
    <w:p w14:paraId="65BE8D2E" w14:textId="77777777" w:rsidR="003162C2" w:rsidRDefault="003162C2" w:rsidP="003162C2">
      <w:r>
        <w:rPr>
          <w:rFonts w:hint="eastAsia"/>
        </w:rPr>
        <w:t>優良的保安公司應以制度管理，而非單靠人治。當突發狀況發生時，完善的管理制度便成為關鍵。你可留意以下幾點：</w:t>
      </w:r>
    </w:p>
    <w:p w14:paraId="5A3B1392" w14:textId="77777777" w:rsidR="003162C2" w:rsidRDefault="003162C2" w:rsidP="003162C2"/>
    <w:p w14:paraId="276ABD87" w14:textId="77777777" w:rsidR="003162C2" w:rsidRDefault="003162C2" w:rsidP="003162C2">
      <w:r>
        <w:rPr>
          <w:rFonts w:hint="eastAsia"/>
        </w:rPr>
        <w:t>·</w:t>
      </w:r>
      <w:r>
        <w:rPr>
          <w:rFonts w:hint="eastAsia"/>
        </w:rPr>
        <w:t xml:space="preserve"> </w:t>
      </w:r>
      <w:r>
        <w:rPr>
          <w:rFonts w:hint="eastAsia"/>
        </w:rPr>
        <w:t>是否取得</w:t>
      </w:r>
      <w:r>
        <w:rPr>
          <w:rFonts w:hint="eastAsia"/>
        </w:rPr>
        <w:t>ISO</w:t>
      </w:r>
      <w:r>
        <w:rPr>
          <w:rFonts w:hint="eastAsia"/>
        </w:rPr>
        <w:t>認證或建立標準作業程序（</w:t>
      </w:r>
      <w:r>
        <w:rPr>
          <w:rFonts w:hint="eastAsia"/>
        </w:rPr>
        <w:t>SOP</w:t>
      </w:r>
      <w:r>
        <w:rPr>
          <w:rFonts w:hint="eastAsia"/>
        </w:rPr>
        <w:t>）：這些認證與制度代表公司將作業流程標準化，有助提升服務一致性與效率。</w:t>
      </w:r>
    </w:p>
    <w:p w14:paraId="44F5B6B0" w14:textId="77777777" w:rsidR="003162C2" w:rsidRDefault="003162C2" w:rsidP="003162C2">
      <w:r>
        <w:rPr>
          <w:rFonts w:hint="eastAsia"/>
        </w:rPr>
        <w:t>·</w:t>
      </w:r>
      <w:r>
        <w:rPr>
          <w:rFonts w:hint="eastAsia"/>
        </w:rPr>
        <w:t xml:space="preserve"> </w:t>
      </w:r>
      <w:r>
        <w:rPr>
          <w:rFonts w:hint="eastAsia"/>
        </w:rPr>
        <w:t>員工考評制度：公司是否設有明確的獎懲機制，定期考核員工勤惰與表現。</w:t>
      </w:r>
    </w:p>
    <w:p w14:paraId="216E6531" w14:textId="77777777" w:rsidR="003162C2" w:rsidRDefault="003162C2" w:rsidP="003162C2">
      <w:r>
        <w:rPr>
          <w:rFonts w:hint="eastAsia"/>
        </w:rPr>
        <w:t>·</w:t>
      </w:r>
      <w:r>
        <w:rPr>
          <w:rFonts w:hint="eastAsia"/>
        </w:rPr>
        <w:t xml:space="preserve"> </w:t>
      </w:r>
      <w:r>
        <w:rPr>
          <w:rFonts w:hint="eastAsia"/>
        </w:rPr>
        <w:t>硬件設備現代化與科技化程度：包括監控系統、通訊設備、中央警報監察站等，科技應用的深度直接影響服務質素。</w:t>
      </w:r>
    </w:p>
    <w:p w14:paraId="232CC7D1" w14:textId="77777777" w:rsidR="003162C2" w:rsidRDefault="003162C2" w:rsidP="003162C2">
      <w:r>
        <w:rPr>
          <w:rFonts w:hint="eastAsia"/>
        </w:rPr>
        <w:t>·</w:t>
      </w:r>
      <w:r>
        <w:rPr>
          <w:rFonts w:hint="eastAsia"/>
        </w:rPr>
        <w:t xml:space="preserve"> </w:t>
      </w:r>
      <w:r>
        <w:rPr>
          <w:rFonts w:hint="eastAsia"/>
        </w:rPr>
        <w:t>營運計劃與服務項目的完整性：公司是否具備清晰的營運方向，並有能力執行所承諾的服務。</w:t>
      </w:r>
    </w:p>
    <w:p w14:paraId="07FA6D8D" w14:textId="77777777" w:rsidR="003162C2" w:rsidRDefault="003162C2" w:rsidP="003162C2">
      <w:r>
        <w:rPr>
          <w:rFonts w:hint="eastAsia"/>
        </w:rPr>
        <w:t>·</w:t>
      </w:r>
      <w:r>
        <w:rPr>
          <w:rFonts w:hint="eastAsia"/>
        </w:rPr>
        <w:t xml:space="preserve"> </w:t>
      </w:r>
      <w:r>
        <w:rPr>
          <w:rFonts w:hint="eastAsia"/>
        </w:rPr>
        <w:t>不良紀錄比例：根據警務處的規範，公司過往有否違規或被投訴的紀錄，比例越低越好。</w:t>
      </w:r>
    </w:p>
    <w:p w14:paraId="2D497EC9" w14:textId="77777777" w:rsidR="003162C2" w:rsidRDefault="003162C2" w:rsidP="003162C2"/>
    <w:p w14:paraId="7791A036" w14:textId="77777777" w:rsidR="003162C2" w:rsidRDefault="003162C2" w:rsidP="003162C2">
      <w:r>
        <w:rPr>
          <w:rFonts w:hint="eastAsia"/>
        </w:rPr>
        <w:t>三、員工層面：前線人員質素如何？</w:t>
      </w:r>
    </w:p>
    <w:p w14:paraId="28BC247D" w14:textId="77777777" w:rsidR="003162C2" w:rsidRDefault="003162C2" w:rsidP="003162C2"/>
    <w:p w14:paraId="54D0A667" w14:textId="77777777" w:rsidR="003162C2" w:rsidRDefault="003162C2" w:rsidP="003162C2">
      <w:r>
        <w:rPr>
          <w:rFonts w:hint="eastAsia"/>
        </w:rPr>
        <w:t>保安服務以人為本，員工質素直接決定服務水平。你可從以下角度評估：</w:t>
      </w:r>
    </w:p>
    <w:p w14:paraId="638C92D6" w14:textId="77777777" w:rsidR="003162C2" w:rsidRDefault="003162C2" w:rsidP="003162C2"/>
    <w:p w14:paraId="22E9F848" w14:textId="77777777" w:rsidR="003162C2" w:rsidRDefault="003162C2" w:rsidP="003162C2">
      <w:r>
        <w:rPr>
          <w:rFonts w:hint="eastAsia"/>
        </w:rPr>
        <w:t>·</w:t>
      </w:r>
      <w:r>
        <w:rPr>
          <w:rFonts w:hint="eastAsia"/>
        </w:rPr>
        <w:t xml:space="preserve"> </w:t>
      </w:r>
      <w:r>
        <w:rPr>
          <w:rFonts w:hint="eastAsia"/>
        </w:rPr>
        <w:t>保安人員是否依規定送審：根據香港法例，保安員須於僱用前通過刑事紀錄審查，這是基本合規要求。</w:t>
      </w:r>
    </w:p>
    <w:p w14:paraId="04E6A226" w14:textId="77777777" w:rsidR="003162C2" w:rsidRDefault="003162C2" w:rsidP="003162C2">
      <w:r>
        <w:rPr>
          <w:rFonts w:hint="eastAsia"/>
        </w:rPr>
        <w:t>·</w:t>
      </w:r>
      <w:r>
        <w:rPr>
          <w:rFonts w:hint="eastAsia"/>
        </w:rPr>
        <w:t xml:space="preserve"> </w:t>
      </w:r>
      <w:r>
        <w:rPr>
          <w:rFonts w:hint="eastAsia"/>
        </w:rPr>
        <w:t>保安人員學歷：雖然香港保安業未設強制證照，但人員教育程度仍可作為素質的參考指標。</w:t>
      </w:r>
    </w:p>
    <w:p w14:paraId="1EE743EE" w14:textId="77777777" w:rsidR="003162C2" w:rsidRDefault="003162C2" w:rsidP="003162C2">
      <w:r>
        <w:rPr>
          <w:rFonts w:hint="eastAsia"/>
        </w:rPr>
        <w:t>·</w:t>
      </w:r>
      <w:r>
        <w:rPr>
          <w:rFonts w:hint="eastAsia"/>
        </w:rPr>
        <w:t xml:space="preserve"> </w:t>
      </w:r>
      <w:r>
        <w:rPr>
          <w:rFonts w:hint="eastAsia"/>
        </w:rPr>
        <w:t>內部管理人員年資：行政及管理層的年資，反映公司團隊的經驗與穩定性。</w:t>
      </w:r>
    </w:p>
    <w:p w14:paraId="2925B6D0" w14:textId="77777777" w:rsidR="003162C2" w:rsidRDefault="003162C2" w:rsidP="003162C2">
      <w:r>
        <w:rPr>
          <w:rFonts w:hint="eastAsia"/>
        </w:rPr>
        <w:t>·</w:t>
      </w:r>
      <w:r>
        <w:rPr>
          <w:rFonts w:hint="eastAsia"/>
        </w:rPr>
        <w:t xml:space="preserve"> </w:t>
      </w:r>
      <w:r>
        <w:rPr>
          <w:rFonts w:hint="eastAsia"/>
        </w:rPr>
        <w:t>保安人員流動率：流動率過高會增加營運成本，也影響服務的連貫性。低流動率代表員工滿意度較高，服務表現通常更佳。</w:t>
      </w:r>
    </w:p>
    <w:p w14:paraId="26E309A1" w14:textId="77777777" w:rsidR="003162C2" w:rsidRDefault="003162C2" w:rsidP="003162C2"/>
    <w:p w14:paraId="6EF52493" w14:textId="77777777" w:rsidR="003162C2" w:rsidRDefault="003162C2" w:rsidP="003162C2">
      <w:r>
        <w:rPr>
          <w:rFonts w:hint="eastAsia"/>
        </w:rPr>
        <w:t>四、學習成長層面：公司是否投資未來？</w:t>
      </w:r>
    </w:p>
    <w:p w14:paraId="4D89195B" w14:textId="77777777" w:rsidR="003162C2" w:rsidRDefault="003162C2" w:rsidP="003162C2"/>
    <w:p w14:paraId="1F9E9EF0" w14:textId="77777777" w:rsidR="003162C2" w:rsidRDefault="003162C2" w:rsidP="003162C2">
      <w:r>
        <w:rPr>
          <w:rFonts w:hint="eastAsia"/>
        </w:rPr>
        <w:t>一間有遠見的公司，不僅著眼眼前業務，更會投資在人員與系統的持續發展上。可留意以下三方面：</w:t>
      </w:r>
    </w:p>
    <w:p w14:paraId="23441FBA" w14:textId="77777777" w:rsidR="003162C2" w:rsidRDefault="003162C2" w:rsidP="003162C2"/>
    <w:p w14:paraId="0781E170" w14:textId="77777777" w:rsidR="003162C2" w:rsidRDefault="003162C2" w:rsidP="003162C2">
      <w:r>
        <w:t xml:space="preserve">· </w:t>
      </w:r>
      <w:r>
        <w:rPr>
          <w:rFonts w:hint="eastAsia"/>
        </w:rPr>
        <w:t>職前與在職訓練：根據《保安及護衞服務條例》，保安員須完成認可訓練課程。你可了解公司有否提供超出法定要求的培訓。</w:t>
      </w:r>
    </w:p>
    <w:p w14:paraId="1CB24860" w14:textId="14A4F31A" w:rsidR="003162C2" w:rsidRDefault="003162C2" w:rsidP="003162C2">
      <w:r>
        <w:rPr>
          <w:rFonts w:hint="eastAsia"/>
        </w:rPr>
        <w:t>·</w:t>
      </w:r>
      <w:r>
        <w:rPr>
          <w:rFonts w:hint="eastAsia"/>
        </w:rPr>
        <w:t xml:space="preserve"> </w:t>
      </w:r>
      <w:r>
        <w:rPr>
          <w:rFonts w:hint="eastAsia"/>
        </w:rPr>
        <w:t>每月進修時數：公司是否給予員工每月二小時的帶薪進修時間？這項福利能顯著提升員工的專業技能與士氣，長遠有助降低流失率並改善服務質素，是一項極具參考價值的正向指標。</w:t>
      </w:r>
    </w:p>
    <w:p w14:paraId="7E8F57AC" w14:textId="77777777" w:rsidR="003162C2" w:rsidRDefault="003162C2" w:rsidP="003162C2">
      <w:r>
        <w:rPr>
          <w:rFonts w:hint="eastAsia"/>
        </w:rPr>
        <w:t>·</w:t>
      </w:r>
      <w:r>
        <w:rPr>
          <w:rFonts w:hint="eastAsia"/>
        </w:rPr>
        <w:t xml:space="preserve"> </w:t>
      </w:r>
      <w:r>
        <w:rPr>
          <w:rFonts w:hint="eastAsia"/>
        </w:rPr>
        <w:t>研發創新：公司是否擁有專利、智慧財產權或自行研發的保安技術，這反映其應對未來競爭的能力。</w:t>
      </w:r>
    </w:p>
    <w:p w14:paraId="5C2368A7" w14:textId="77777777" w:rsidR="003162C2" w:rsidRDefault="003162C2" w:rsidP="003162C2"/>
    <w:p w14:paraId="5572C295" w14:textId="77777777" w:rsidR="003162C2" w:rsidRDefault="003162C2" w:rsidP="003162C2">
      <w:r>
        <w:rPr>
          <w:rFonts w:hint="eastAsia"/>
        </w:rPr>
        <w:t>五、行業發展層面：公司是否與時俱進？</w:t>
      </w:r>
    </w:p>
    <w:p w14:paraId="2E9FA7E5" w14:textId="77777777" w:rsidR="003162C2" w:rsidRDefault="003162C2" w:rsidP="003162C2"/>
    <w:p w14:paraId="3DF8C6E5" w14:textId="77777777" w:rsidR="003162C2" w:rsidRDefault="003162C2" w:rsidP="003162C2">
      <w:r>
        <w:rPr>
          <w:rFonts w:hint="eastAsia"/>
        </w:rPr>
        <w:t>保安行業正面臨科技革新、法規變遷及客戶期望提升等多重挑戰。一間專業的保安公司必須具備前瞻視野，積極關注並回應行業發展趨勢。你可從以下幾方面加以評估：</w:t>
      </w:r>
    </w:p>
    <w:p w14:paraId="0BF31CB5" w14:textId="77777777" w:rsidR="003162C2" w:rsidRDefault="003162C2" w:rsidP="003162C2"/>
    <w:p w14:paraId="08A0F33F" w14:textId="77777777" w:rsidR="003162C2" w:rsidRDefault="003162C2" w:rsidP="003162C2">
      <w:r>
        <w:rPr>
          <w:rFonts w:hint="eastAsia"/>
        </w:rPr>
        <w:t>·</w:t>
      </w:r>
      <w:r>
        <w:rPr>
          <w:rFonts w:hint="eastAsia"/>
        </w:rPr>
        <w:t xml:space="preserve"> </w:t>
      </w:r>
      <w:r>
        <w:rPr>
          <w:rFonts w:hint="eastAsia"/>
        </w:rPr>
        <w:t>對行業趨勢的掌握與回應：公司管理層能否清楚闡述當前保安業的發展方向，例如智慧保安、大數據分析、人工智能監控等科技應用趨勢，並有具體的跟進計劃。</w:t>
      </w:r>
    </w:p>
    <w:p w14:paraId="21A060CD" w14:textId="77777777" w:rsidR="003162C2" w:rsidRDefault="003162C2" w:rsidP="003162C2">
      <w:r>
        <w:rPr>
          <w:rFonts w:hint="eastAsia"/>
        </w:rPr>
        <w:t>·</w:t>
      </w:r>
      <w:r>
        <w:rPr>
          <w:rFonts w:hint="eastAsia"/>
        </w:rPr>
        <w:t xml:space="preserve"> </w:t>
      </w:r>
      <w:r>
        <w:rPr>
          <w:rFonts w:hint="eastAsia"/>
        </w:rPr>
        <w:t>參與行業交流與專業組織：公司是否積極參與保安業商會、專業協會或相關論壇？這反映公司是否願意與同業交流、吸收最新資訊，而非閉門造車。</w:t>
      </w:r>
    </w:p>
    <w:p w14:paraId="20AE52B2" w14:textId="77777777" w:rsidR="003162C2" w:rsidRDefault="003162C2" w:rsidP="003162C2">
      <w:r>
        <w:rPr>
          <w:rFonts w:hint="eastAsia"/>
        </w:rPr>
        <w:t>·</w:t>
      </w:r>
      <w:r>
        <w:t xml:space="preserve"> </w:t>
      </w:r>
      <w:r>
        <w:rPr>
          <w:rFonts w:hint="eastAsia"/>
        </w:rPr>
        <w:t>應對法規變化的能力：保安業受《保安及護衞服務條例》及警務處規管，相關法規不時修訂。公司是否設有專人或機制追蹤法規變動，並及時調整內部政策及訓練內容，確保服務時刻合規。</w:t>
      </w:r>
    </w:p>
    <w:p w14:paraId="5AA72F4F" w14:textId="77777777" w:rsidR="003162C2" w:rsidRDefault="003162C2" w:rsidP="003162C2">
      <w:r>
        <w:rPr>
          <w:rFonts w:hint="eastAsia"/>
        </w:rPr>
        <w:t>·</w:t>
      </w:r>
      <w:r>
        <w:rPr>
          <w:rFonts w:hint="eastAsia"/>
        </w:rPr>
        <w:t xml:space="preserve"> </w:t>
      </w:r>
      <w:r>
        <w:rPr>
          <w:rFonts w:hint="eastAsia"/>
        </w:rPr>
        <w:t>採納新技術的積極性：公司是否主動引進新科技以提升服務水平，例如引入遙距監控系統、電子巡邏記錄、人臉識別技術等？對新技術持開放態度的公司，通常更具競爭力，也能為客戶提供更高效的保障。</w:t>
      </w:r>
    </w:p>
    <w:p w14:paraId="5ACECFD3" w14:textId="77777777" w:rsidR="003162C2" w:rsidRDefault="003162C2" w:rsidP="003162C2">
      <w:r>
        <w:rPr>
          <w:rFonts w:hint="eastAsia"/>
        </w:rPr>
        <w:t>·</w:t>
      </w:r>
      <w:r>
        <w:rPr>
          <w:rFonts w:hint="eastAsia"/>
        </w:rPr>
        <w:t xml:space="preserve"> </w:t>
      </w:r>
      <w:r>
        <w:rPr>
          <w:rFonts w:hint="eastAsia"/>
        </w:rPr>
        <w:t>可持續發展與企業社會責任：公司是否關注環境保護、節能減排等可持續發展議題？是否積極履行企業社會責任，例如參與社區安全宣傳活動？這些都反映公司的格局與長遠承擔。</w:t>
      </w:r>
    </w:p>
    <w:p w14:paraId="4B07C198" w14:textId="77777777" w:rsidR="003162C2" w:rsidRDefault="003162C2" w:rsidP="003162C2"/>
    <w:p w14:paraId="039ACC4C" w14:textId="77777777" w:rsidR="003162C2" w:rsidRDefault="003162C2" w:rsidP="003162C2">
      <w:r>
        <w:rPr>
          <w:rFonts w:hint="eastAsia"/>
        </w:rPr>
        <w:t>六、消費者權益保障層面：危機應變與保障是否到位？</w:t>
      </w:r>
    </w:p>
    <w:p w14:paraId="649C3E8C" w14:textId="77777777" w:rsidR="003162C2" w:rsidRDefault="003162C2" w:rsidP="003162C2"/>
    <w:p w14:paraId="591870E0" w14:textId="77777777" w:rsidR="003162C2" w:rsidRDefault="003162C2" w:rsidP="003162C2">
      <w:r>
        <w:rPr>
          <w:rFonts w:hint="eastAsia"/>
        </w:rPr>
        <w:t>保安公司的核心使命是保障客戶安全，因此其危機處理能力與責任承擔至關重要。你可檢視以下各項：</w:t>
      </w:r>
    </w:p>
    <w:p w14:paraId="19AF306C" w14:textId="77777777" w:rsidR="003162C2" w:rsidRDefault="003162C2" w:rsidP="003162C2"/>
    <w:p w14:paraId="70E15A0D" w14:textId="77777777" w:rsidR="003162C2" w:rsidRDefault="003162C2" w:rsidP="003162C2">
      <w:r>
        <w:rPr>
          <w:rFonts w:hint="eastAsia"/>
        </w:rPr>
        <w:t>·</w:t>
      </w:r>
      <w:r>
        <w:rPr>
          <w:rFonts w:hint="eastAsia"/>
        </w:rPr>
        <w:t xml:space="preserve"> </w:t>
      </w:r>
      <w:r>
        <w:rPr>
          <w:rFonts w:hint="eastAsia"/>
        </w:rPr>
        <w:t>緊急狀況處理機制：公司是否有標準化的應變流程，涵蓋火警、盜竊、醫療事故等突發情況。</w:t>
      </w:r>
    </w:p>
    <w:p w14:paraId="1048951E" w14:textId="77777777" w:rsidR="003162C2" w:rsidRDefault="003162C2" w:rsidP="003162C2">
      <w:r>
        <w:rPr>
          <w:rFonts w:hint="eastAsia"/>
        </w:rPr>
        <w:t>·</w:t>
      </w:r>
      <w:r>
        <w:rPr>
          <w:rFonts w:hint="eastAsia"/>
        </w:rPr>
        <w:t xml:space="preserve"> </w:t>
      </w:r>
      <w:r>
        <w:rPr>
          <w:rFonts w:hint="eastAsia"/>
        </w:rPr>
        <w:t>是否投保責任險：責任保險為業者及消費者雙方提供保障，是負責任公司的基本配置。</w:t>
      </w:r>
    </w:p>
    <w:p w14:paraId="4B8D650F" w14:textId="77777777" w:rsidR="003162C2" w:rsidRDefault="003162C2" w:rsidP="003162C2">
      <w:r>
        <w:rPr>
          <w:rFonts w:hint="eastAsia"/>
        </w:rPr>
        <w:t>·</w:t>
      </w:r>
      <w:r>
        <w:rPr>
          <w:rFonts w:hint="eastAsia"/>
        </w:rPr>
        <w:t xml:space="preserve"> </w:t>
      </w:r>
      <w:r>
        <w:rPr>
          <w:rFonts w:hint="eastAsia"/>
        </w:rPr>
        <w:t>服務客戶與巡邏車數比例：此比例直接影響緊急反應時間。一般而言，比例越低，代表每位客戶可獲得的巡邏資源越充分。</w:t>
      </w:r>
    </w:p>
    <w:p w14:paraId="0A6ABD08" w14:textId="77777777" w:rsidR="003162C2" w:rsidRDefault="003162C2" w:rsidP="003162C2">
      <w:r>
        <w:rPr>
          <w:rFonts w:hint="eastAsia"/>
        </w:rPr>
        <w:t>·</w:t>
      </w:r>
      <w:r>
        <w:rPr>
          <w:rFonts w:hint="eastAsia"/>
        </w:rPr>
        <w:t xml:space="preserve"> </w:t>
      </w:r>
      <w:r>
        <w:rPr>
          <w:rFonts w:hint="eastAsia"/>
        </w:rPr>
        <w:t>協助警方調查的往績：保安公司是否積極與警政機關合作，例如協助調查或提供線索，反映其專業承擔。</w:t>
      </w:r>
    </w:p>
    <w:p w14:paraId="3BE28172" w14:textId="77777777" w:rsidR="003162C2" w:rsidRDefault="003162C2" w:rsidP="003162C2">
      <w:r>
        <w:rPr>
          <w:rFonts w:hint="eastAsia"/>
        </w:rPr>
        <w:t>·</w:t>
      </w:r>
      <w:r>
        <w:rPr>
          <w:rFonts w:hint="eastAsia"/>
        </w:rPr>
        <w:t xml:space="preserve"> </w:t>
      </w:r>
      <w:r>
        <w:rPr>
          <w:rFonts w:hint="eastAsia"/>
        </w:rPr>
        <w:t>訂立服務合約的情形：公司是否依循《服務提供（隱含條款）條例》與客戶簽訂清晰的服務合約，保障雙方權益。</w:t>
      </w:r>
    </w:p>
    <w:p w14:paraId="7B8CCC53" w14:textId="77777777" w:rsidR="003162C2" w:rsidRDefault="003162C2" w:rsidP="003162C2"/>
    <w:p w14:paraId="63878B27" w14:textId="77777777" w:rsidR="003162C2" w:rsidRDefault="003162C2" w:rsidP="003162C2">
      <w:r>
        <w:rPr>
          <w:rFonts w:hint="eastAsia"/>
        </w:rPr>
        <w:t>七、消費者滿意度層面：市場口碑如何？</w:t>
      </w:r>
    </w:p>
    <w:p w14:paraId="61F252DF" w14:textId="77777777" w:rsidR="003162C2" w:rsidRDefault="003162C2" w:rsidP="003162C2"/>
    <w:p w14:paraId="286230F2" w14:textId="77777777" w:rsidR="003162C2" w:rsidRDefault="003162C2" w:rsidP="003162C2">
      <w:r>
        <w:rPr>
          <w:rFonts w:hint="eastAsia"/>
        </w:rPr>
        <w:t>最終，市場反應是衡量保安公司優劣的重要依據。你可參考以下指標：</w:t>
      </w:r>
    </w:p>
    <w:p w14:paraId="59FC7806" w14:textId="77777777" w:rsidR="003162C2" w:rsidRDefault="003162C2" w:rsidP="003162C2"/>
    <w:p w14:paraId="45955C4A" w14:textId="77777777" w:rsidR="003162C2" w:rsidRDefault="003162C2" w:rsidP="003162C2">
      <w:r>
        <w:rPr>
          <w:rFonts w:hint="eastAsia"/>
        </w:rPr>
        <w:t>·</w:t>
      </w:r>
      <w:r>
        <w:rPr>
          <w:rFonts w:hint="eastAsia"/>
        </w:rPr>
        <w:t xml:space="preserve"> </w:t>
      </w:r>
      <w:r>
        <w:rPr>
          <w:rFonts w:hint="eastAsia"/>
        </w:rPr>
        <w:t>服務客戶發生竊案、搶案、火災的比例：發生率越低，代表公司的防範與應對能力越強。</w:t>
      </w:r>
    </w:p>
    <w:p w14:paraId="0E02621F" w14:textId="77777777" w:rsidR="003162C2" w:rsidRDefault="003162C2" w:rsidP="003162C2">
      <w:r>
        <w:rPr>
          <w:rFonts w:hint="eastAsia"/>
        </w:rPr>
        <w:t>·</w:t>
      </w:r>
      <w:r>
        <w:rPr>
          <w:rFonts w:hint="eastAsia"/>
        </w:rPr>
        <w:t xml:space="preserve"> </w:t>
      </w:r>
      <w:r>
        <w:rPr>
          <w:rFonts w:hint="eastAsia"/>
        </w:rPr>
        <w:t>目前服務客戶數：客戶數量間接反映市場對其服務的認可程度。</w:t>
      </w:r>
    </w:p>
    <w:p w14:paraId="0C7AED92" w14:textId="77777777" w:rsidR="003162C2" w:rsidRDefault="003162C2" w:rsidP="003162C2">
      <w:r>
        <w:rPr>
          <w:rFonts w:hint="eastAsia"/>
        </w:rPr>
        <w:t>·</w:t>
      </w:r>
      <w:r>
        <w:rPr>
          <w:rFonts w:hint="eastAsia"/>
        </w:rPr>
        <w:t xml:space="preserve"> </w:t>
      </w:r>
      <w:r>
        <w:rPr>
          <w:rFonts w:hint="eastAsia"/>
        </w:rPr>
        <w:t>舊客戶續保率：這是最直接的滿意度指標。由於客戶轉換保安公司的成本不高，能留住舊客戶代表服務質素獲得持續肯定。</w:t>
      </w:r>
    </w:p>
    <w:p w14:paraId="62F8B741" w14:textId="77777777" w:rsidR="003162C2" w:rsidRDefault="003162C2" w:rsidP="003162C2"/>
    <w:p w14:paraId="7A9B21CF" w14:textId="77777777" w:rsidR="003162C2" w:rsidRDefault="003162C2" w:rsidP="003162C2">
      <w:r>
        <w:rPr>
          <w:rFonts w:hint="eastAsia"/>
        </w:rPr>
        <w:t>結語：分層評比，找到最適合的伙伴</w:t>
      </w:r>
    </w:p>
    <w:p w14:paraId="2C6D034D" w14:textId="77777777" w:rsidR="003162C2" w:rsidRDefault="003162C2" w:rsidP="003162C2"/>
    <w:p w14:paraId="6D24799C" w14:textId="77777777" w:rsidR="003162C2" w:rsidRDefault="003162C2" w:rsidP="003162C2">
      <w:r>
        <w:rPr>
          <w:rFonts w:hint="eastAsia"/>
        </w:rPr>
        <w:t>保安服務屬無形產品，難以單靠價格作出判斷。同時，不同類型客戶的需求各有不同：高級住宅及商業機構傾向聘用規模較大、制度完善且緊貼行業發展的公司，而一般住宅則可能較看重價格。因此，建議在評選時，先按公司營業額將保安公司分層，並在同等規模的對手中進行比較，這樣才能真正衡量出一間保安公司是否「合格」且「專業」，為你提供真正安心的保障。</w:t>
      </w:r>
    </w:p>
    <w:p w14:paraId="78FB05F5" w14:textId="77777777" w:rsidR="008B5092" w:rsidRDefault="008B5092" w:rsidP="003162C2"/>
    <w:p w14:paraId="6D1735C7" w14:textId="77777777" w:rsidR="008B5092" w:rsidRDefault="008B5092" w:rsidP="008B5092">
      <w:r>
        <w:rPr>
          <w:rFonts w:hint="eastAsia"/>
        </w:rPr>
        <w:t>以下是針對原文所列六大層面（已融入你之前提出的「給予員工每月二十四小時進修」及「關注行業發展」），從為何這些要求至關重要的角度進行的深入分析。這能幫助你在選擇時，不僅「知其然」，更「知其所以然」。</w:t>
      </w:r>
    </w:p>
    <w:p w14:paraId="2E771239" w14:textId="77777777" w:rsidR="008B5092" w:rsidRDefault="008B5092" w:rsidP="008B5092"/>
    <w:p w14:paraId="2902E302" w14:textId="77777777" w:rsidR="008B5092" w:rsidRDefault="008B5092" w:rsidP="008B5092">
      <w:r>
        <w:t>---</w:t>
      </w:r>
    </w:p>
    <w:p w14:paraId="6ECB9672" w14:textId="77777777" w:rsidR="008B5092" w:rsidRDefault="008B5092" w:rsidP="008B5092"/>
    <w:p w14:paraId="135781A3" w14:textId="77777777" w:rsidR="008B5092" w:rsidRDefault="008B5092" w:rsidP="008B5092">
      <w:r>
        <w:rPr>
          <w:rFonts w:hint="eastAsia"/>
        </w:rPr>
        <w:t>為何要達到這些要求？——保安公司評估指標的背後意義</w:t>
      </w:r>
    </w:p>
    <w:p w14:paraId="1F150530" w14:textId="77777777" w:rsidR="008B5092" w:rsidRDefault="008B5092" w:rsidP="008B5092"/>
    <w:p w14:paraId="0474B40B" w14:textId="77777777" w:rsidR="008B5092" w:rsidRDefault="008B5092" w:rsidP="008B5092">
      <w:r>
        <w:rPr>
          <w:rFonts w:hint="eastAsia"/>
        </w:rPr>
        <w:t>選擇保安公司不僅是購買一項服務，更是建立一段關乎安全的長期合作。以下各項要求，核心都是為了確保公司能持續、穩定、專業地提供安全保障。</w:t>
      </w:r>
    </w:p>
    <w:p w14:paraId="0C2BC6EB" w14:textId="77777777" w:rsidR="008B5092" w:rsidRDefault="008B5092" w:rsidP="008B5092"/>
    <w:p w14:paraId="067ACC56" w14:textId="77777777" w:rsidR="008B5092" w:rsidRDefault="008B5092" w:rsidP="008B5092">
      <w:r>
        <w:rPr>
          <w:rFonts w:hint="eastAsia"/>
        </w:rPr>
        <w:t>一、財務層面：確保公司的「生存能力」與「服務連續性」</w:t>
      </w:r>
    </w:p>
    <w:p w14:paraId="2FFDC41A" w14:textId="77777777" w:rsidR="008B5092" w:rsidRDefault="008B5092" w:rsidP="008B5092"/>
    <w:p w14:paraId="3558F083" w14:textId="77777777" w:rsidR="008B5092" w:rsidRDefault="008B5092" w:rsidP="008B5092">
      <w:r>
        <w:rPr>
          <w:rFonts w:hint="eastAsia"/>
        </w:rPr>
        <w:t>這是最基礎的門檻。一間財務不穩健的公司，隨時可能倒閉或縮減服務，導致你的保安服務中斷，令物業陷入真空狀態。</w:t>
      </w:r>
    </w:p>
    <w:p w14:paraId="300FADFA" w14:textId="77777777" w:rsidR="008B5092" w:rsidRDefault="008B5092" w:rsidP="008B5092"/>
    <w:p w14:paraId="6492283C" w14:textId="77777777" w:rsidR="008B5092" w:rsidRDefault="008B5092" w:rsidP="008B5092">
      <w:r>
        <w:rPr>
          <w:rFonts w:hint="eastAsia"/>
        </w:rPr>
        <w:t>·</w:t>
      </w:r>
      <w:r>
        <w:rPr>
          <w:rFonts w:hint="eastAsia"/>
        </w:rPr>
        <w:t xml:space="preserve"> </w:t>
      </w:r>
      <w:r>
        <w:rPr>
          <w:rFonts w:hint="eastAsia"/>
        </w:rPr>
        <w:t>員工平均年產值、營業額成長率、營業淨利率：這些正向指標共同反映公司的經營效率與獲利能力。一間能持續成長、有效獲利的公司，才有資源投資於更好的員工福利、培訓及科技設備，形成良性循環，而不是在壓縮成本中降低服務質素。</w:t>
      </w:r>
    </w:p>
    <w:p w14:paraId="561E6C86" w14:textId="77777777" w:rsidR="008B5092" w:rsidRDefault="008B5092" w:rsidP="008B5092">
      <w:r>
        <w:rPr>
          <w:rFonts w:hint="eastAsia"/>
        </w:rPr>
        <w:t>·</w:t>
      </w:r>
      <w:r>
        <w:rPr>
          <w:rFonts w:hint="eastAsia"/>
        </w:rPr>
        <w:t xml:space="preserve"> </w:t>
      </w:r>
      <w:r>
        <w:rPr>
          <w:rFonts w:hint="eastAsia"/>
        </w:rPr>
        <w:t>銀行信用與負債比率：這關乎公司的財務紀律與風險承受力。過度依賴借貸或信用不佳的公司，在經濟下行時極易出現資金鏈斷裂。選擇這樣的公司，等於將你的安全置於巨大財務風險之上。</w:t>
      </w:r>
    </w:p>
    <w:p w14:paraId="68362BA4" w14:textId="77777777" w:rsidR="008B5092" w:rsidRDefault="008B5092" w:rsidP="008B5092">
      <w:r>
        <w:rPr>
          <w:rFonts w:hint="eastAsia"/>
        </w:rPr>
        <w:t>·</w:t>
      </w:r>
      <w:r>
        <w:rPr>
          <w:rFonts w:hint="eastAsia"/>
        </w:rPr>
        <w:t xml:space="preserve"> </w:t>
      </w:r>
      <w:r>
        <w:rPr>
          <w:rFonts w:hint="eastAsia"/>
        </w:rPr>
        <w:t>公司規模與資本額：這是最直觀的實力體現。資本雄厚代表公司有更強的能力去承擔營運風險（如客戶的財產損失賠償），並在需要時調配資源應對突發事件。</w:t>
      </w:r>
    </w:p>
    <w:p w14:paraId="0135200D" w14:textId="77777777" w:rsidR="008B5092" w:rsidRDefault="008B5092" w:rsidP="008B5092"/>
    <w:p w14:paraId="6E1B54A8" w14:textId="77777777" w:rsidR="008B5092" w:rsidRDefault="008B5092" w:rsidP="008B5092">
      <w:r>
        <w:rPr>
          <w:rFonts w:hint="eastAsia"/>
        </w:rPr>
        <w:t>二、經營治理層面：確保服務的「穩定性」與「可靠性」</w:t>
      </w:r>
    </w:p>
    <w:p w14:paraId="298BAB3E" w14:textId="77777777" w:rsidR="008B5092" w:rsidRDefault="008B5092" w:rsidP="008B5092"/>
    <w:p w14:paraId="6E353247" w14:textId="77777777" w:rsidR="008B5092" w:rsidRDefault="008B5092" w:rsidP="008B5092">
      <w:r>
        <w:rPr>
          <w:rFonts w:hint="eastAsia"/>
        </w:rPr>
        <w:t>財務是基礎，而治理則決定了這間公司能否將資源轉化為穩定、可靠的服務輸出。這層面要避免的是「人治」帶來的質量波動。</w:t>
      </w:r>
    </w:p>
    <w:p w14:paraId="09D6B5F2" w14:textId="77777777" w:rsidR="008B5092" w:rsidRDefault="008B5092" w:rsidP="008B5092"/>
    <w:p w14:paraId="0D0ECAD3" w14:textId="77777777" w:rsidR="008B5092" w:rsidRDefault="008B5092" w:rsidP="008B5092">
      <w:r>
        <w:rPr>
          <w:rFonts w:hint="eastAsia"/>
        </w:rPr>
        <w:t>·</w:t>
      </w:r>
      <w:r>
        <w:rPr>
          <w:rFonts w:hint="eastAsia"/>
        </w:rPr>
        <w:t xml:space="preserve"> ISO</w:t>
      </w:r>
      <w:r>
        <w:rPr>
          <w:rFonts w:hint="eastAsia"/>
        </w:rPr>
        <w:t>認證或標準作業程序</w:t>
      </w:r>
      <w:r>
        <w:rPr>
          <w:rFonts w:hint="eastAsia"/>
        </w:rPr>
        <w:t>(SOP)</w:t>
      </w:r>
      <w:r>
        <w:rPr>
          <w:rFonts w:hint="eastAsia"/>
        </w:rPr>
        <w:t>：這是從「人治」走向「法治」的關鍵。保安工作時常面對突發狀況（火警、爆竊、醫療事故），一套清晰的</w:t>
      </w:r>
      <w:r>
        <w:rPr>
          <w:rFonts w:hint="eastAsia"/>
        </w:rPr>
        <w:t>SOP</w:t>
      </w:r>
      <w:r>
        <w:rPr>
          <w:rFonts w:hint="eastAsia"/>
        </w:rPr>
        <w:t>能確保每位當值保安員都按最優、最安全的程序處理，而不是依賴個人經驗或臨場反應，大幅降低出錯風險。</w:t>
      </w:r>
    </w:p>
    <w:p w14:paraId="0B87C630" w14:textId="77777777" w:rsidR="008B5092" w:rsidRDefault="008B5092" w:rsidP="008B5092">
      <w:r>
        <w:rPr>
          <w:rFonts w:hint="eastAsia"/>
        </w:rPr>
        <w:t>·</w:t>
      </w:r>
      <w:r>
        <w:rPr>
          <w:rFonts w:hint="eastAsia"/>
        </w:rPr>
        <w:t xml:space="preserve"> </w:t>
      </w:r>
      <w:r>
        <w:rPr>
          <w:rFonts w:hint="eastAsia"/>
        </w:rPr>
        <w:t>員工考評制度與不良紀錄比例：這是內部監控與外部合規的雙重保障。完善的內部獎懲機制能汰弱留強，激勵員工；而極低的不良紀錄比例，則直接證明公司在過往營運中，嚴格遵守了警務處的規範，是一間守法、可信賴的營運商。</w:t>
      </w:r>
    </w:p>
    <w:p w14:paraId="72CAE87D" w14:textId="77777777" w:rsidR="008B5092" w:rsidRDefault="008B5092" w:rsidP="008B5092">
      <w:r>
        <w:rPr>
          <w:rFonts w:hint="eastAsia"/>
        </w:rPr>
        <w:t>·</w:t>
      </w:r>
      <w:r>
        <w:rPr>
          <w:rFonts w:hint="eastAsia"/>
        </w:rPr>
        <w:t xml:space="preserve"> </w:t>
      </w:r>
      <w:r>
        <w:rPr>
          <w:rFonts w:hint="eastAsia"/>
        </w:rPr>
        <w:t>硬件設備科技化程度：現代保安遠不止於「人防」，而是「人防、物防、技防」的結合。</w:t>
      </w:r>
      <w:r>
        <w:rPr>
          <w:rFonts w:hint="eastAsia"/>
        </w:rPr>
        <w:t>CCTV</w:t>
      </w:r>
      <w:r>
        <w:rPr>
          <w:rFonts w:hint="eastAsia"/>
        </w:rPr>
        <w:t>、電子巡邏系統、中央警報監控等科技，能提供</w:t>
      </w:r>
      <w:r>
        <w:rPr>
          <w:rFonts w:hint="eastAsia"/>
        </w:rPr>
        <w:t>24</w:t>
      </w:r>
      <w:r>
        <w:rPr>
          <w:rFonts w:hint="eastAsia"/>
        </w:rPr>
        <w:t>小時不間斷的客觀監察，彌補人力的生理極限，並為事故留下關鍵證據。</w:t>
      </w:r>
    </w:p>
    <w:p w14:paraId="6D46076E" w14:textId="77777777" w:rsidR="008B5092" w:rsidRDefault="008B5092" w:rsidP="008B5092"/>
    <w:p w14:paraId="3298091D" w14:textId="77777777" w:rsidR="008B5092" w:rsidRDefault="008B5092" w:rsidP="008B5092">
      <w:r>
        <w:rPr>
          <w:rFonts w:hint="eastAsia"/>
        </w:rPr>
        <w:t>三、員工層面：確保服務執行的「最終質量」</w:t>
      </w:r>
    </w:p>
    <w:p w14:paraId="0DA264A5" w14:textId="77777777" w:rsidR="008B5092" w:rsidRDefault="008B5092" w:rsidP="008B5092"/>
    <w:p w14:paraId="29FBCFE1" w14:textId="77777777" w:rsidR="008B5092" w:rsidRDefault="008B5092" w:rsidP="008B5092">
      <w:r>
        <w:rPr>
          <w:rFonts w:hint="eastAsia"/>
        </w:rPr>
        <w:t>所有制度與技術，最終都要透過「人」來執行。前線保安員是公司的名片，其質素直接決定了住戶和訪客的體驗與安全。</w:t>
      </w:r>
    </w:p>
    <w:p w14:paraId="3C62BE95" w14:textId="77777777" w:rsidR="008B5092" w:rsidRDefault="008B5092" w:rsidP="008B5092"/>
    <w:p w14:paraId="33363DC9" w14:textId="77777777" w:rsidR="008B5092" w:rsidRDefault="008B5092" w:rsidP="008B5092">
      <w:r>
        <w:rPr>
          <w:rFonts w:hint="eastAsia"/>
        </w:rPr>
        <w:t>·</w:t>
      </w:r>
      <w:r>
        <w:rPr>
          <w:rFonts w:hint="eastAsia"/>
        </w:rPr>
        <w:t xml:space="preserve"> </w:t>
      </w:r>
      <w:r>
        <w:rPr>
          <w:rFonts w:hint="eastAsia"/>
        </w:rPr>
        <w:t>依規定送審（刑事紀錄審查）：這是安全的第一道防線，也是法律底線。確保為你服務的人員沒有嚴重犯罪背景，是對所有客戶最基本的保障，避免「引狼入室」的風險。</w:t>
      </w:r>
    </w:p>
    <w:p w14:paraId="42ED11D3" w14:textId="77777777" w:rsidR="008B5092" w:rsidRDefault="008B5092" w:rsidP="008B5092">
      <w:r>
        <w:rPr>
          <w:rFonts w:hint="eastAsia"/>
        </w:rPr>
        <w:t>·</w:t>
      </w:r>
      <w:r>
        <w:rPr>
          <w:rFonts w:hint="eastAsia"/>
        </w:rPr>
        <w:t xml:space="preserve"> </w:t>
      </w:r>
      <w:r>
        <w:rPr>
          <w:rFonts w:hint="eastAsia"/>
        </w:rPr>
        <w:t>保安人員學歷與年資：雖然保安業無強制證照，但學歷一定程度上反映學習能力與基本素養，能更好地理解並執行複雜指令。而管理層的年資，則代表團隊處理過各類狀況的經驗值尤為重要。經驗豐富的團隊，在危機時刻往往是無價的資產。</w:t>
      </w:r>
    </w:p>
    <w:p w14:paraId="1BD1A246" w14:textId="77777777" w:rsidR="008B5092" w:rsidRDefault="008B5092" w:rsidP="008B5092">
      <w:r>
        <w:rPr>
          <w:rFonts w:hint="eastAsia"/>
        </w:rPr>
        <w:t>·</w:t>
      </w:r>
      <w:r>
        <w:rPr>
          <w:rFonts w:hint="eastAsia"/>
        </w:rPr>
        <w:t xml:space="preserve"> </w:t>
      </w:r>
      <w:r>
        <w:rPr>
          <w:rFonts w:hint="eastAsia"/>
        </w:rPr>
        <w:t>保安人員流動率：這是極為關鍵卻容易被忽略的指標。高流動率等於「雙重損失」：一是公司會失去熟悉你物業環境、認識每一位住客的「熟手」；二是你支付的服務費中，有很大一部分將不斷消耗在招募與基礎培訓新手上，而非提升服務質量。低流動率，是員工對公司滿意、對工作投入的最佳證明。</w:t>
      </w:r>
    </w:p>
    <w:p w14:paraId="544B0A01" w14:textId="77777777" w:rsidR="008B5092" w:rsidRDefault="008B5092" w:rsidP="008B5092"/>
    <w:p w14:paraId="5DCBB981" w14:textId="77777777" w:rsidR="008B5092" w:rsidRDefault="008B5092" w:rsidP="008B5092">
      <w:r>
        <w:rPr>
          <w:rFonts w:hint="eastAsia"/>
        </w:rPr>
        <w:t>四、學習成長與行業發展層面：確保合作的「未來性」與「前瞻性」</w:t>
      </w:r>
    </w:p>
    <w:p w14:paraId="6B986E57" w14:textId="77777777" w:rsidR="008B5092" w:rsidRDefault="008B5092" w:rsidP="008B5092"/>
    <w:p w14:paraId="51CDEFB3" w14:textId="77777777" w:rsidR="008B5092" w:rsidRDefault="008B5092" w:rsidP="008B5092">
      <w:r>
        <w:rPr>
          <w:rFonts w:hint="eastAsia"/>
        </w:rPr>
        <w:t>這兩個層面共同回答了一個問題：這間公司能否在未來數年，持續為你提供領先且合規的安全保障？</w:t>
      </w:r>
    </w:p>
    <w:p w14:paraId="647175AD" w14:textId="77777777" w:rsidR="008B5092" w:rsidRDefault="008B5092" w:rsidP="008B5092"/>
    <w:p w14:paraId="6FBC4AE8" w14:textId="2252A9F9" w:rsidR="008B5092" w:rsidRDefault="008B5092" w:rsidP="008B5092">
      <w:r>
        <w:rPr>
          <w:rFonts w:hint="eastAsia"/>
        </w:rPr>
        <w:t>·</w:t>
      </w:r>
      <w:r>
        <w:rPr>
          <w:rFonts w:hint="eastAsia"/>
        </w:rPr>
        <w:t xml:space="preserve"> </w:t>
      </w:r>
      <w:r>
        <w:rPr>
          <w:rFonts w:hint="eastAsia"/>
        </w:rPr>
        <w:t>職前</w:t>
      </w:r>
      <w:r>
        <w:rPr>
          <w:rFonts w:hint="eastAsia"/>
        </w:rPr>
        <w:t>/</w:t>
      </w:r>
      <w:r>
        <w:rPr>
          <w:rFonts w:hint="eastAsia"/>
        </w:rPr>
        <w:t>在職訓練及每月進修：犯罪手法和科技日新月異，保安知識也需與時俱進。提供每</w:t>
      </w:r>
      <w:r w:rsidR="009D73F7">
        <w:rPr>
          <w:rFonts w:hint="eastAsia"/>
        </w:rPr>
        <w:t>年</w:t>
      </w:r>
      <w:r>
        <w:rPr>
          <w:rFonts w:hint="eastAsia"/>
        </w:rPr>
        <w:t>24</w:t>
      </w:r>
      <w:r>
        <w:rPr>
          <w:rFonts w:hint="eastAsia"/>
        </w:rPr>
        <w:t>小時帶薪進修，代表公司願意大力投資在員工身上，使他們能掌握最新的安保技能、法律知識和緊急應變程序。最終受益的，是服務的客戶。</w:t>
      </w:r>
    </w:p>
    <w:p w14:paraId="2592970D" w14:textId="77777777" w:rsidR="008B5092" w:rsidRDefault="008B5092" w:rsidP="008B5092">
      <w:r>
        <w:rPr>
          <w:rFonts w:hint="eastAsia"/>
        </w:rPr>
        <w:t>·</w:t>
      </w:r>
      <w:r>
        <w:rPr>
          <w:rFonts w:hint="eastAsia"/>
        </w:rPr>
        <w:t xml:space="preserve"> </w:t>
      </w:r>
      <w:r>
        <w:rPr>
          <w:rFonts w:hint="eastAsia"/>
        </w:rPr>
        <w:t>研發創新與關注行業發展：一間公司若滿足於現狀、對大勢（如</w:t>
      </w:r>
      <w:r>
        <w:rPr>
          <w:rFonts w:hint="eastAsia"/>
        </w:rPr>
        <w:t>AI</w:t>
      </w:r>
      <w:r>
        <w:rPr>
          <w:rFonts w:hint="eastAsia"/>
        </w:rPr>
        <w:t>監控、智慧大廈管理、私隱條例更新）漠不關心，其服務很快便會過時。積極參與行業交流、採納新技術的公司，不僅能為你提供更高效的方案（如以遠程巡邏降低成本），更能預見潛在風險，助你提前規劃，而非亡羊補牢。</w:t>
      </w:r>
    </w:p>
    <w:p w14:paraId="03B98F70" w14:textId="77777777" w:rsidR="008B5092" w:rsidRDefault="008B5092" w:rsidP="008B5092"/>
    <w:p w14:paraId="00C07AA2" w14:textId="77777777" w:rsidR="008B5092" w:rsidRDefault="008B5092" w:rsidP="008B5092">
      <w:r>
        <w:rPr>
          <w:rFonts w:hint="eastAsia"/>
        </w:rPr>
        <w:t>五、消費者權益保障層面：確保「責任承擔」與「危機處理」能力</w:t>
      </w:r>
    </w:p>
    <w:p w14:paraId="732D3C24" w14:textId="77777777" w:rsidR="008B5092" w:rsidRDefault="008B5092" w:rsidP="008B5092"/>
    <w:p w14:paraId="29692020" w14:textId="77777777" w:rsidR="008B5092" w:rsidRDefault="008B5092" w:rsidP="008B5092">
      <w:r>
        <w:rPr>
          <w:rFonts w:hint="eastAsia"/>
        </w:rPr>
        <w:t>這個層面界定了當不幸發生事故時，保安公司會如何履行責任、保護你的利益。</w:t>
      </w:r>
    </w:p>
    <w:p w14:paraId="410231FC" w14:textId="77777777" w:rsidR="008B5092" w:rsidRDefault="008B5092" w:rsidP="008B5092"/>
    <w:p w14:paraId="0C445988" w14:textId="77777777" w:rsidR="008B5092" w:rsidRDefault="008B5092" w:rsidP="008B5092">
      <w:r>
        <w:rPr>
          <w:rFonts w:hint="eastAsia"/>
        </w:rPr>
        <w:t>·</w:t>
      </w:r>
      <w:r>
        <w:rPr>
          <w:rFonts w:hint="eastAsia"/>
        </w:rPr>
        <w:t xml:space="preserve"> </w:t>
      </w:r>
      <w:r>
        <w:rPr>
          <w:rFonts w:hint="eastAsia"/>
        </w:rPr>
        <w:t>緊急狀況處理機制：這是對一間公司真實能力的終極壓力測試。擁有書面計劃只是第一步，關鍵在於公司有否定期演練，確保從控制室到前線的每一個人都知道自己該做什麼，能在最短時間內控制局面。</w:t>
      </w:r>
    </w:p>
    <w:p w14:paraId="352B66BC" w14:textId="77777777" w:rsidR="008B5092" w:rsidRDefault="008B5092" w:rsidP="008B5092">
      <w:r>
        <w:rPr>
          <w:rFonts w:hint="eastAsia"/>
        </w:rPr>
        <w:t>·</w:t>
      </w:r>
      <w:r>
        <w:rPr>
          <w:rFonts w:hint="eastAsia"/>
        </w:rPr>
        <w:t xml:space="preserve"> </w:t>
      </w:r>
      <w:r>
        <w:rPr>
          <w:rFonts w:hint="eastAsia"/>
        </w:rPr>
        <w:t>投保責任險：這是將風險實質轉嫁的機制。若因保安公司疏忽導致客戶損失，責任險能確保你有路徑獲得合理賠償，這既是對客戶的保障，也是公司願意承擔責任的證明。</w:t>
      </w:r>
    </w:p>
    <w:p w14:paraId="5D111A34" w14:textId="77777777" w:rsidR="008B5092" w:rsidRDefault="008B5092" w:rsidP="008B5092">
      <w:r>
        <w:rPr>
          <w:rFonts w:hint="eastAsia"/>
        </w:rPr>
        <w:t>·</w:t>
      </w:r>
      <w:r>
        <w:rPr>
          <w:rFonts w:hint="eastAsia"/>
        </w:rPr>
        <w:t xml:space="preserve"> </w:t>
      </w:r>
      <w:r>
        <w:rPr>
          <w:rFonts w:hint="eastAsia"/>
        </w:rPr>
        <w:t>服務客戶與巡邏車數之比例：這直接關乎</w:t>
      </w:r>
      <w:r>
        <w:rPr>
          <w:rFonts w:hint="eastAsia"/>
        </w:rPr>
        <w:t xml:space="preserve"> </w:t>
      </w:r>
      <w:r>
        <w:rPr>
          <w:rFonts w:hint="eastAsia"/>
        </w:rPr>
        <w:t>「反應時間」</w:t>
      </w:r>
      <w:r>
        <w:rPr>
          <w:rFonts w:hint="eastAsia"/>
        </w:rPr>
        <w:t xml:space="preserve"> </w:t>
      </w:r>
      <w:r>
        <w:rPr>
          <w:rFonts w:hint="eastAsia"/>
        </w:rPr>
        <w:t>。若比例過高，一部車可能要覆蓋範圍過廣的幾十個客戶，當警報響起時，巡邏員根本無法及時到場處理，服務便形同虛設。</w:t>
      </w:r>
    </w:p>
    <w:p w14:paraId="742729E9" w14:textId="77777777" w:rsidR="008B5092" w:rsidRDefault="008B5092" w:rsidP="008B5092">
      <w:r>
        <w:rPr>
          <w:rFonts w:hint="eastAsia"/>
        </w:rPr>
        <w:t>·</w:t>
      </w:r>
      <w:r>
        <w:rPr>
          <w:rFonts w:hint="eastAsia"/>
        </w:rPr>
        <w:t xml:space="preserve"> </w:t>
      </w:r>
      <w:r>
        <w:rPr>
          <w:rFonts w:hint="eastAsia"/>
        </w:rPr>
        <w:t>協助警方調查及清晰合約：與警方合作順暢，反映公司的專業地位與盡職態度。而一份依據《服務提供（隱含條款）條例》訂立的清晰合約，則是保障你權益的法律基石，能在事前避免「貨不對辦」的爭議。</w:t>
      </w:r>
    </w:p>
    <w:p w14:paraId="1D7FB480" w14:textId="77777777" w:rsidR="008B5092" w:rsidRDefault="008B5092" w:rsidP="008B5092"/>
    <w:p w14:paraId="473C58B5" w14:textId="77777777" w:rsidR="008B5092" w:rsidRDefault="008B5092" w:rsidP="008B5092">
      <w:r>
        <w:rPr>
          <w:rFonts w:hint="eastAsia"/>
        </w:rPr>
        <w:t>六、消費者滿意度層面：驗證以上一切努力的「最終成績表」</w:t>
      </w:r>
    </w:p>
    <w:p w14:paraId="7123F928" w14:textId="77777777" w:rsidR="008B5092" w:rsidRDefault="008B5092" w:rsidP="008B5092"/>
    <w:p w14:paraId="0C1A78D5" w14:textId="77777777" w:rsidR="008B5092" w:rsidRDefault="008B5092" w:rsidP="008B5092">
      <w:r>
        <w:rPr>
          <w:rFonts w:hint="eastAsia"/>
        </w:rPr>
        <w:t>這是所有內在能力的外在結果，是市場給予公司最客觀的評價。</w:t>
      </w:r>
    </w:p>
    <w:p w14:paraId="6E9A3C3F" w14:textId="77777777" w:rsidR="008B5092" w:rsidRDefault="008B5092" w:rsidP="008B5092"/>
    <w:p w14:paraId="2E0637EC" w14:textId="77777777" w:rsidR="008B5092" w:rsidRDefault="008B5092" w:rsidP="008B5092">
      <w:r>
        <w:rPr>
          <w:rFonts w:hint="eastAsia"/>
        </w:rPr>
        <w:t>·</w:t>
      </w:r>
      <w:r>
        <w:rPr>
          <w:rFonts w:hint="eastAsia"/>
        </w:rPr>
        <w:t xml:space="preserve"> </w:t>
      </w:r>
      <w:r>
        <w:rPr>
          <w:rFonts w:hint="eastAsia"/>
        </w:rPr>
        <w:t>服務客戶發生事故之比例：這是最終端、最實際的</w:t>
      </w:r>
      <w:r>
        <w:rPr>
          <w:rFonts w:hint="eastAsia"/>
        </w:rPr>
        <w:t xml:space="preserve"> </w:t>
      </w:r>
      <w:r>
        <w:rPr>
          <w:rFonts w:hint="eastAsia"/>
        </w:rPr>
        <w:t>「成績單」</w:t>
      </w:r>
      <w:r>
        <w:rPr>
          <w:rFonts w:hint="eastAsia"/>
        </w:rPr>
        <w:t xml:space="preserve"> </w:t>
      </w:r>
      <w:r>
        <w:rPr>
          <w:rFonts w:hint="eastAsia"/>
        </w:rPr>
        <w:t>。說得再好，若「成績單」（罪案、火災發生率）上滿是紅字，則之前所有指標都失去意義。這直接證明了公司防範體系的實際成效。</w:t>
      </w:r>
    </w:p>
    <w:p w14:paraId="3F9C15F3" w14:textId="77777777" w:rsidR="008B5092" w:rsidRDefault="008B5092" w:rsidP="008B5092">
      <w:r>
        <w:rPr>
          <w:rFonts w:hint="eastAsia"/>
        </w:rPr>
        <w:t>·</w:t>
      </w:r>
      <w:r>
        <w:rPr>
          <w:rFonts w:hint="eastAsia"/>
        </w:rPr>
        <w:t xml:space="preserve"> </w:t>
      </w:r>
      <w:r>
        <w:rPr>
          <w:rFonts w:hint="eastAsia"/>
        </w:rPr>
        <w:t>舊客戶續保率：這是在低轉換成本市場下的</w:t>
      </w:r>
      <w:r>
        <w:rPr>
          <w:rFonts w:hint="eastAsia"/>
        </w:rPr>
        <w:t xml:space="preserve"> </w:t>
      </w:r>
      <w:r>
        <w:rPr>
          <w:rFonts w:hint="eastAsia"/>
        </w:rPr>
        <w:t>「終極信任票」</w:t>
      </w:r>
      <w:r>
        <w:rPr>
          <w:rFonts w:hint="eastAsia"/>
        </w:rPr>
        <w:t xml:space="preserve"> </w:t>
      </w:r>
      <w:r>
        <w:rPr>
          <w:rFonts w:hint="eastAsia"/>
        </w:rPr>
        <w:t>。客戶很容易就可以轉用另一家更便宜的服務，他們選擇留下，唯一的原因就是認為當前的服務「物有所值」，對保安公司的表現持續滿意。</w:t>
      </w:r>
    </w:p>
    <w:p w14:paraId="6202F47A" w14:textId="77777777" w:rsidR="008B5092" w:rsidRDefault="008B5092" w:rsidP="008B5092"/>
    <w:p w14:paraId="2669C70F" w14:textId="77777777" w:rsidR="008B5092" w:rsidRDefault="008B5092" w:rsidP="008B5092">
      <w:r>
        <w:rPr>
          <w:rFonts w:hint="eastAsia"/>
        </w:rPr>
        <w:t>結語：分層評比的智慧——尋找「門當戶對」的合作夥伴</w:t>
      </w:r>
    </w:p>
    <w:p w14:paraId="43066304" w14:textId="77777777" w:rsidR="008B5092" w:rsidRDefault="008B5092" w:rsidP="008B5092"/>
    <w:p w14:paraId="67115EC0" w14:textId="77777777" w:rsidR="008B5092" w:rsidRDefault="008B5092" w:rsidP="008B5092">
      <w:r>
        <w:rPr>
          <w:rFonts w:hint="eastAsia"/>
        </w:rPr>
        <w:t>最後，原文建議按營業額將公司分層評比，其目的在於確保比較的公平性與針對性。</w:t>
      </w:r>
    </w:p>
    <w:p w14:paraId="206CE4D6" w14:textId="77777777" w:rsidR="008B5092" w:rsidRDefault="008B5092" w:rsidP="008B5092"/>
    <w:p w14:paraId="674CF40D" w14:textId="0C93AD9A" w:rsidR="008B5092" w:rsidRDefault="008B5092" w:rsidP="003162C2">
      <w:r>
        <w:rPr>
          <w:rFonts w:hint="eastAsia"/>
        </w:rPr>
        <w:t>你不能用衡量大型跨國保安公司的標準去要求一間服務單幢住宅的小型公司，反之亦然。分層評比的核心，是在同一資源量級的公司中，找出能將資源運用得最好、管理得最精良的那一間。</w:t>
      </w:r>
      <w:r>
        <w:rPr>
          <w:rFonts w:hint="eastAsia"/>
        </w:rPr>
        <w:t xml:space="preserve"> </w:t>
      </w:r>
      <w:r>
        <w:rPr>
          <w:rFonts w:hint="eastAsia"/>
        </w:rPr>
        <w:t>這能幫助你避開「低價低質」的陷阱，也能省去在不切實際的級別中盲目尋找的精力，最終找到最符合你物業規模、預算和風險需求的最佳拍檔。</w:t>
      </w:r>
    </w:p>
    <w:p w14:paraId="58EB818A" w14:textId="6D1C2F4B" w:rsidR="00C677A5" w:rsidRDefault="00C677A5" w:rsidP="003162C2"/>
    <w:sectPr w:rsidR="00C677A5">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notTrueType/>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revisionView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7A5"/>
    <w:rsid w:val="00111AA5"/>
    <w:rsid w:val="00256A60"/>
    <w:rsid w:val="003162C2"/>
    <w:rsid w:val="0068406E"/>
    <w:rsid w:val="006E67CC"/>
    <w:rsid w:val="00710AC7"/>
    <w:rsid w:val="007570B4"/>
    <w:rsid w:val="007E7324"/>
    <w:rsid w:val="008B5092"/>
    <w:rsid w:val="00903DB1"/>
    <w:rsid w:val="009D73F7"/>
    <w:rsid w:val="00C0799B"/>
    <w:rsid w:val="00C677A5"/>
    <w:rsid w:val="00CC4960"/>
    <w:rsid w:val="00FD368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4A21D4C2"/>
  <w15:chartTrackingRefBased/>
  <w15:docId w15:val="{908CE7EF-1872-E743-8B9F-57A586810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HK"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C677A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677A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677A5"/>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C677A5"/>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C677A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C677A5"/>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C677A5"/>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677A5"/>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C677A5"/>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C677A5"/>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C677A5"/>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C677A5"/>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C677A5"/>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C677A5"/>
    <w:rPr>
      <w:rFonts w:eastAsiaTheme="majorEastAsia" w:cstheme="majorBidi"/>
      <w:color w:val="0F4761" w:themeColor="accent1" w:themeShade="BF"/>
    </w:rPr>
  </w:style>
  <w:style w:type="character" w:customStyle="1" w:styleId="60">
    <w:name w:val="標題 6 字元"/>
    <w:basedOn w:val="a0"/>
    <w:link w:val="6"/>
    <w:uiPriority w:val="9"/>
    <w:semiHidden/>
    <w:rsid w:val="00C677A5"/>
    <w:rPr>
      <w:rFonts w:eastAsiaTheme="majorEastAsia" w:cstheme="majorBidi"/>
      <w:color w:val="595959" w:themeColor="text1" w:themeTint="A6"/>
    </w:rPr>
  </w:style>
  <w:style w:type="character" w:customStyle="1" w:styleId="70">
    <w:name w:val="標題 7 字元"/>
    <w:basedOn w:val="a0"/>
    <w:link w:val="7"/>
    <w:uiPriority w:val="9"/>
    <w:semiHidden/>
    <w:rsid w:val="00C677A5"/>
    <w:rPr>
      <w:rFonts w:eastAsiaTheme="majorEastAsia" w:cstheme="majorBidi"/>
      <w:color w:val="595959" w:themeColor="text1" w:themeTint="A6"/>
    </w:rPr>
  </w:style>
  <w:style w:type="character" w:customStyle="1" w:styleId="80">
    <w:name w:val="標題 8 字元"/>
    <w:basedOn w:val="a0"/>
    <w:link w:val="8"/>
    <w:uiPriority w:val="9"/>
    <w:semiHidden/>
    <w:rsid w:val="00C677A5"/>
    <w:rPr>
      <w:rFonts w:eastAsiaTheme="majorEastAsia" w:cstheme="majorBidi"/>
      <w:color w:val="272727" w:themeColor="text1" w:themeTint="D8"/>
    </w:rPr>
  </w:style>
  <w:style w:type="character" w:customStyle="1" w:styleId="90">
    <w:name w:val="標題 9 字元"/>
    <w:basedOn w:val="a0"/>
    <w:link w:val="9"/>
    <w:uiPriority w:val="9"/>
    <w:semiHidden/>
    <w:rsid w:val="00C677A5"/>
    <w:rPr>
      <w:rFonts w:eastAsiaTheme="majorEastAsia" w:cstheme="majorBidi"/>
      <w:color w:val="272727" w:themeColor="text1" w:themeTint="D8"/>
    </w:rPr>
  </w:style>
  <w:style w:type="paragraph" w:styleId="a3">
    <w:name w:val="Title"/>
    <w:basedOn w:val="a"/>
    <w:next w:val="a"/>
    <w:link w:val="a4"/>
    <w:uiPriority w:val="10"/>
    <w:qFormat/>
    <w:rsid w:val="00C677A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C677A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677A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C677A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677A5"/>
    <w:pPr>
      <w:spacing w:before="160"/>
      <w:jc w:val="center"/>
    </w:pPr>
    <w:rPr>
      <w:i/>
      <w:iCs/>
      <w:color w:val="404040" w:themeColor="text1" w:themeTint="BF"/>
    </w:rPr>
  </w:style>
  <w:style w:type="character" w:customStyle="1" w:styleId="a8">
    <w:name w:val="引文 字元"/>
    <w:basedOn w:val="a0"/>
    <w:link w:val="a7"/>
    <w:uiPriority w:val="29"/>
    <w:rsid w:val="00C677A5"/>
    <w:rPr>
      <w:i/>
      <w:iCs/>
      <w:color w:val="404040" w:themeColor="text1" w:themeTint="BF"/>
    </w:rPr>
  </w:style>
  <w:style w:type="paragraph" w:styleId="a9">
    <w:name w:val="List Paragraph"/>
    <w:basedOn w:val="a"/>
    <w:uiPriority w:val="34"/>
    <w:qFormat/>
    <w:rsid w:val="00C677A5"/>
    <w:pPr>
      <w:ind w:left="720"/>
      <w:contextualSpacing/>
    </w:pPr>
  </w:style>
  <w:style w:type="character" w:styleId="aa">
    <w:name w:val="Intense Emphasis"/>
    <w:basedOn w:val="a0"/>
    <w:uiPriority w:val="21"/>
    <w:qFormat/>
    <w:rsid w:val="00C677A5"/>
    <w:rPr>
      <w:i/>
      <w:iCs/>
      <w:color w:val="0F4761" w:themeColor="accent1" w:themeShade="BF"/>
    </w:rPr>
  </w:style>
  <w:style w:type="paragraph" w:styleId="ab">
    <w:name w:val="Intense Quote"/>
    <w:basedOn w:val="a"/>
    <w:next w:val="a"/>
    <w:link w:val="ac"/>
    <w:uiPriority w:val="30"/>
    <w:qFormat/>
    <w:rsid w:val="00C677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C677A5"/>
    <w:rPr>
      <w:i/>
      <w:iCs/>
      <w:color w:val="0F4761" w:themeColor="accent1" w:themeShade="BF"/>
    </w:rPr>
  </w:style>
  <w:style w:type="character" w:styleId="ad">
    <w:name w:val="Intense Reference"/>
    <w:basedOn w:val="a0"/>
    <w:uiPriority w:val="32"/>
    <w:qFormat/>
    <w:rsid w:val="00C677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750</Words>
  <Characters>4279</Characters>
  <Application>Microsoft Office Word</Application>
  <DocSecurity>0</DocSecurity>
  <Lines>35</Lines>
  <Paragraphs>10</Paragraphs>
  <ScaleCrop>false</ScaleCrop>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 Yue Rosalie Law</dc:creator>
  <cp:keywords/>
  <dc:description/>
  <cp:lastModifiedBy>Sing Yue Rosalie Law</cp:lastModifiedBy>
  <cp:revision>2</cp:revision>
  <dcterms:created xsi:type="dcterms:W3CDTF">2026-04-28T07:03:00Z</dcterms:created>
  <dcterms:modified xsi:type="dcterms:W3CDTF">2026-04-28T07:03:00Z</dcterms:modified>
</cp:coreProperties>
</file>